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02CA" w:rsidRPr="006302CA" w:rsidRDefault="006302CA" w:rsidP="006E21B6">
      <w:pPr>
        <w:spacing w:line="360" w:lineRule="auto"/>
        <w:jc w:val="center"/>
        <w:rPr>
          <w:b/>
        </w:rPr>
      </w:pPr>
      <w:bookmarkStart w:id="0" w:name="_GoBack"/>
      <w:r w:rsidRPr="006302CA">
        <w:rPr>
          <w:b/>
        </w:rPr>
        <w:t xml:space="preserve">EC1152 </w:t>
      </w:r>
      <w:r w:rsidRPr="006302CA">
        <w:rPr>
          <w:b/>
        </w:rPr>
        <w:t xml:space="preserve">Empirical </w:t>
      </w:r>
      <w:r w:rsidRPr="006302CA">
        <w:rPr>
          <w:b/>
        </w:rPr>
        <w:t>Project 4</w:t>
      </w:r>
      <w:r w:rsidRPr="006302CA">
        <w:rPr>
          <w:b/>
        </w:rPr>
        <w:t xml:space="preserve">: Using Google </w:t>
      </w:r>
      <w:proofErr w:type="spellStart"/>
      <w:r w:rsidRPr="006302CA">
        <w:rPr>
          <w:b/>
        </w:rPr>
        <w:t>DataCommons</w:t>
      </w:r>
      <w:proofErr w:type="spellEnd"/>
      <w:r w:rsidRPr="006302CA">
        <w:rPr>
          <w:b/>
        </w:rPr>
        <w:t xml:space="preserve"> to Predict Social Mobility</w:t>
      </w:r>
    </w:p>
    <w:p w:rsidR="006302CA" w:rsidRDefault="004C15B1" w:rsidP="006E21B6">
      <w:pPr>
        <w:spacing w:line="360" w:lineRule="auto"/>
        <w:jc w:val="center"/>
      </w:pPr>
      <w:r>
        <w:t>Carra Wu</w:t>
      </w:r>
    </w:p>
    <w:p w:rsidR="006302CA" w:rsidRPr="006302CA" w:rsidRDefault="006302CA" w:rsidP="006E21B6">
      <w:pPr>
        <w:spacing w:line="360" w:lineRule="auto"/>
        <w:rPr>
          <w:u w:val="single"/>
        </w:rPr>
      </w:pPr>
      <w:r w:rsidRPr="006302CA">
        <w:rPr>
          <w:u w:val="single"/>
        </w:rPr>
        <w:t>Part 1</w:t>
      </w:r>
    </w:p>
    <w:p w:rsidR="004C15B1" w:rsidRDefault="003A2DEA" w:rsidP="006E21B6">
      <w:pPr>
        <w:spacing w:line="360" w:lineRule="auto"/>
      </w:pPr>
      <w:r>
        <w:t>5.</w:t>
      </w:r>
      <w:r w:rsidR="006302CA">
        <w:t xml:space="preserve"> </w:t>
      </w:r>
      <w:r w:rsidR="004C15B1">
        <w:t>Summary Statistics</w:t>
      </w:r>
    </w:p>
    <w:tbl>
      <w:tblPr>
        <w:tblStyle w:val="TableGrid"/>
        <w:tblW w:w="0" w:type="auto"/>
        <w:tblLook w:val="04A0" w:firstRow="1" w:lastRow="0" w:firstColumn="1" w:lastColumn="0" w:noHBand="0" w:noVBand="1"/>
      </w:tblPr>
      <w:tblGrid>
        <w:gridCol w:w="1863"/>
        <w:gridCol w:w="4533"/>
        <w:gridCol w:w="1519"/>
        <w:gridCol w:w="1435"/>
      </w:tblGrid>
      <w:tr w:rsidR="004C15B1" w:rsidTr="00326588">
        <w:tc>
          <w:tcPr>
            <w:tcW w:w="1863" w:type="dxa"/>
          </w:tcPr>
          <w:p w:rsidR="004C15B1" w:rsidRDefault="004C15B1" w:rsidP="006E21B6">
            <w:pPr>
              <w:spacing w:line="360" w:lineRule="auto"/>
            </w:pPr>
            <w:r>
              <w:t>Variable Name</w:t>
            </w:r>
          </w:p>
        </w:tc>
        <w:tc>
          <w:tcPr>
            <w:tcW w:w="4533" w:type="dxa"/>
          </w:tcPr>
          <w:p w:rsidR="004C15B1" w:rsidRDefault="004C15B1" w:rsidP="006E21B6">
            <w:pPr>
              <w:spacing w:line="360" w:lineRule="auto"/>
            </w:pPr>
            <w:r>
              <w:t>Label</w:t>
            </w:r>
          </w:p>
        </w:tc>
        <w:tc>
          <w:tcPr>
            <w:tcW w:w="1519" w:type="dxa"/>
          </w:tcPr>
          <w:p w:rsidR="004C15B1" w:rsidRDefault="004C15B1" w:rsidP="006E21B6">
            <w:pPr>
              <w:spacing w:line="360" w:lineRule="auto"/>
            </w:pPr>
            <w:r>
              <w:t>Mean</w:t>
            </w:r>
          </w:p>
        </w:tc>
        <w:tc>
          <w:tcPr>
            <w:tcW w:w="1435" w:type="dxa"/>
          </w:tcPr>
          <w:p w:rsidR="004C15B1" w:rsidRDefault="004C15B1" w:rsidP="006E21B6">
            <w:pPr>
              <w:spacing w:line="360" w:lineRule="auto"/>
            </w:pPr>
            <w:proofErr w:type="spellStart"/>
            <w:r>
              <w:t>Std</w:t>
            </w:r>
            <w:proofErr w:type="spellEnd"/>
            <w:r>
              <w:t xml:space="preserve"> Dev.</w:t>
            </w:r>
          </w:p>
        </w:tc>
      </w:tr>
      <w:tr w:rsidR="004C15B1" w:rsidTr="00326588">
        <w:tc>
          <w:tcPr>
            <w:tcW w:w="1863" w:type="dxa"/>
          </w:tcPr>
          <w:p w:rsidR="004C15B1" w:rsidRDefault="004C15B1" w:rsidP="006E21B6">
            <w:pPr>
              <w:spacing w:line="360" w:lineRule="auto"/>
            </w:pPr>
            <w:proofErr w:type="spellStart"/>
            <w:r>
              <w:t>personagey~g</w:t>
            </w:r>
            <w:proofErr w:type="spellEnd"/>
          </w:p>
        </w:tc>
        <w:tc>
          <w:tcPr>
            <w:tcW w:w="4533" w:type="dxa"/>
          </w:tcPr>
          <w:p w:rsidR="004C15B1" w:rsidRDefault="00326588" w:rsidP="006E21B6">
            <w:pPr>
              <w:spacing w:line="360" w:lineRule="auto"/>
            </w:pPr>
            <w:r>
              <w:t>L</w:t>
            </w:r>
            <w:r w:rsidRPr="00326588">
              <w:t>anguage</w:t>
            </w:r>
            <w:r>
              <w:t xml:space="preserve"> </w:t>
            </w:r>
            <w:r w:rsidRPr="00326588">
              <w:t>Spoken</w:t>
            </w:r>
            <w:r>
              <w:t xml:space="preserve"> </w:t>
            </w:r>
            <w:proofErr w:type="gramStart"/>
            <w:r w:rsidRPr="00326588">
              <w:t>At</w:t>
            </w:r>
            <w:proofErr w:type="gramEnd"/>
            <w:r>
              <w:t xml:space="preserve"> </w:t>
            </w:r>
            <w:r w:rsidRPr="00326588">
              <w:t>Home</w:t>
            </w:r>
            <w:r>
              <w:t xml:space="preserve">— </w:t>
            </w:r>
            <w:r w:rsidRPr="00326588">
              <w:t>Asian</w:t>
            </w:r>
            <w:r>
              <w:t xml:space="preserve"> </w:t>
            </w:r>
            <w:r w:rsidRPr="00326588">
              <w:t>And</w:t>
            </w:r>
            <w:r>
              <w:t xml:space="preserve"> </w:t>
            </w:r>
            <w:r w:rsidRPr="00326588">
              <w:t>Pacific</w:t>
            </w:r>
            <w:r>
              <w:t xml:space="preserve"> </w:t>
            </w:r>
            <w:r w:rsidRPr="00326588">
              <w:t>Island</w:t>
            </w:r>
          </w:p>
        </w:tc>
        <w:tc>
          <w:tcPr>
            <w:tcW w:w="1519" w:type="dxa"/>
          </w:tcPr>
          <w:p w:rsidR="004C15B1" w:rsidRDefault="00326588" w:rsidP="006E21B6">
            <w:pPr>
              <w:spacing w:line="360" w:lineRule="auto"/>
            </w:pPr>
            <w:r>
              <w:t>0.0023283</w:t>
            </w:r>
          </w:p>
        </w:tc>
        <w:tc>
          <w:tcPr>
            <w:tcW w:w="1435" w:type="dxa"/>
          </w:tcPr>
          <w:p w:rsidR="004C15B1" w:rsidRDefault="00281E2D" w:rsidP="006E21B6">
            <w:pPr>
              <w:spacing w:line="360" w:lineRule="auto"/>
            </w:pPr>
            <w:r>
              <w:t>0.0045491</w:t>
            </w:r>
          </w:p>
        </w:tc>
      </w:tr>
      <w:tr w:rsidR="004C15B1" w:rsidTr="00326588">
        <w:tc>
          <w:tcPr>
            <w:tcW w:w="1863" w:type="dxa"/>
          </w:tcPr>
          <w:p w:rsidR="004C15B1" w:rsidRDefault="004C15B1" w:rsidP="006E21B6">
            <w:pPr>
              <w:spacing w:line="360" w:lineRule="auto"/>
            </w:pPr>
            <w:proofErr w:type="spellStart"/>
            <w:r>
              <w:t>personagey~</w:t>
            </w:r>
            <w:r w:rsidR="00326588">
              <w:t>u</w:t>
            </w:r>
            <w:proofErr w:type="spellEnd"/>
          </w:p>
        </w:tc>
        <w:tc>
          <w:tcPr>
            <w:tcW w:w="4533" w:type="dxa"/>
          </w:tcPr>
          <w:p w:rsidR="004C15B1" w:rsidRDefault="00326588" w:rsidP="006E21B6">
            <w:pPr>
              <w:spacing w:line="360" w:lineRule="auto"/>
            </w:pPr>
            <w:r>
              <w:t>Educational Attainment— Doctorate Degree</w:t>
            </w:r>
          </w:p>
        </w:tc>
        <w:tc>
          <w:tcPr>
            <w:tcW w:w="1519" w:type="dxa"/>
          </w:tcPr>
          <w:p w:rsidR="004C15B1" w:rsidRDefault="00326588" w:rsidP="006E21B6">
            <w:pPr>
              <w:spacing w:line="360" w:lineRule="auto"/>
            </w:pPr>
            <w:r>
              <w:t>0.0061354</w:t>
            </w:r>
          </w:p>
        </w:tc>
        <w:tc>
          <w:tcPr>
            <w:tcW w:w="1435" w:type="dxa"/>
          </w:tcPr>
          <w:p w:rsidR="004C15B1" w:rsidRDefault="00281E2D" w:rsidP="006E21B6">
            <w:pPr>
              <w:spacing w:line="360" w:lineRule="auto"/>
            </w:pPr>
            <w:r>
              <w:t>0.006269</w:t>
            </w:r>
          </w:p>
        </w:tc>
      </w:tr>
      <w:tr w:rsidR="004C15B1" w:rsidTr="00326588">
        <w:tc>
          <w:tcPr>
            <w:tcW w:w="1863" w:type="dxa"/>
          </w:tcPr>
          <w:p w:rsidR="004C15B1" w:rsidRDefault="00326588" w:rsidP="006E21B6">
            <w:pPr>
              <w:spacing w:line="360" w:lineRule="auto"/>
            </w:pPr>
            <w:r>
              <w:t>v4</w:t>
            </w:r>
          </w:p>
        </w:tc>
        <w:tc>
          <w:tcPr>
            <w:tcW w:w="4533" w:type="dxa"/>
          </w:tcPr>
          <w:p w:rsidR="004C15B1" w:rsidRDefault="00326588" w:rsidP="006E21B6">
            <w:pPr>
              <w:spacing w:line="360" w:lineRule="auto"/>
            </w:pPr>
            <w:r>
              <w:t>L</w:t>
            </w:r>
            <w:r w:rsidRPr="00326588">
              <w:t>anguage</w:t>
            </w:r>
            <w:r>
              <w:t xml:space="preserve"> </w:t>
            </w:r>
            <w:r w:rsidRPr="00326588">
              <w:t>Spoken</w:t>
            </w:r>
            <w:r>
              <w:t xml:space="preserve"> </w:t>
            </w:r>
            <w:proofErr w:type="gramStart"/>
            <w:r w:rsidRPr="00326588">
              <w:t>At</w:t>
            </w:r>
            <w:proofErr w:type="gramEnd"/>
            <w:r>
              <w:t xml:space="preserve"> </w:t>
            </w:r>
            <w:r w:rsidRPr="00326588">
              <w:t>Home</w:t>
            </w:r>
            <w:r>
              <w:t xml:space="preserve">— </w:t>
            </w:r>
            <w:r>
              <w:t>Other Languages</w:t>
            </w:r>
          </w:p>
        </w:tc>
        <w:tc>
          <w:tcPr>
            <w:tcW w:w="1519" w:type="dxa"/>
          </w:tcPr>
          <w:p w:rsidR="004C15B1" w:rsidRDefault="00326588" w:rsidP="006E21B6">
            <w:pPr>
              <w:spacing w:line="360" w:lineRule="auto"/>
            </w:pPr>
            <w:r>
              <w:t>0.0028614</w:t>
            </w:r>
          </w:p>
        </w:tc>
        <w:tc>
          <w:tcPr>
            <w:tcW w:w="1435" w:type="dxa"/>
          </w:tcPr>
          <w:p w:rsidR="004C15B1" w:rsidRDefault="00281E2D" w:rsidP="006E21B6">
            <w:pPr>
              <w:spacing w:line="360" w:lineRule="auto"/>
            </w:pPr>
            <w:r>
              <w:t>0.0210205</w:t>
            </w:r>
          </w:p>
        </w:tc>
      </w:tr>
      <w:tr w:rsidR="004C15B1" w:rsidTr="00326588">
        <w:tc>
          <w:tcPr>
            <w:tcW w:w="1863" w:type="dxa"/>
          </w:tcPr>
          <w:p w:rsidR="004C15B1" w:rsidRDefault="00326588" w:rsidP="006E21B6">
            <w:pPr>
              <w:spacing w:line="360" w:lineRule="auto"/>
            </w:pPr>
            <w:proofErr w:type="spellStart"/>
            <w:r>
              <w:t>personagey~m</w:t>
            </w:r>
            <w:proofErr w:type="spellEnd"/>
          </w:p>
        </w:tc>
        <w:tc>
          <w:tcPr>
            <w:tcW w:w="4533" w:type="dxa"/>
          </w:tcPr>
          <w:p w:rsidR="004C15B1" w:rsidRDefault="00326588" w:rsidP="006E21B6">
            <w:pPr>
              <w:spacing w:line="360" w:lineRule="auto"/>
            </w:pPr>
            <w:r>
              <w:t>Veteran Status</w:t>
            </w:r>
          </w:p>
        </w:tc>
        <w:tc>
          <w:tcPr>
            <w:tcW w:w="1519" w:type="dxa"/>
          </w:tcPr>
          <w:p w:rsidR="004C15B1" w:rsidRDefault="00326588" w:rsidP="006E21B6">
            <w:pPr>
              <w:spacing w:line="360" w:lineRule="auto"/>
            </w:pPr>
            <w:r>
              <w:t>0.0692684</w:t>
            </w:r>
          </w:p>
        </w:tc>
        <w:tc>
          <w:tcPr>
            <w:tcW w:w="1435" w:type="dxa"/>
          </w:tcPr>
          <w:p w:rsidR="004C15B1" w:rsidRDefault="00281E2D" w:rsidP="006E21B6">
            <w:pPr>
              <w:spacing w:line="360" w:lineRule="auto"/>
            </w:pPr>
            <w:r>
              <w:t>0.021975</w:t>
            </w:r>
          </w:p>
        </w:tc>
      </w:tr>
      <w:tr w:rsidR="004C15B1" w:rsidTr="00326588">
        <w:tc>
          <w:tcPr>
            <w:tcW w:w="1863" w:type="dxa"/>
          </w:tcPr>
          <w:p w:rsidR="004C15B1" w:rsidRDefault="00326588" w:rsidP="006E21B6">
            <w:pPr>
              <w:spacing w:line="360" w:lineRule="auto"/>
            </w:pPr>
            <w:r>
              <w:t>v6</w:t>
            </w:r>
          </w:p>
        </w:tc>
        <w:tc>
          <w:tcPr>
            <w:tcW w:w="4533" w:type="dxa"/>
          </w:tcPr>
          <w:p w:rsidR="004C15B1" w:rsidRDefault="00326588" w:rsidP="006E21B6">
            <w:pPr>
              <w:spacing w:line="360" w:lineRule="auto"/>
            </w:pPr>
            <w:r>
              <w:t>Educational Attainment— Regular High School Diploma</w:t>
            </w:r>
          </w:p>
        </w:tc>
        <w:tc>
          <w:tcPr>
            <w:tcW w:w="1519" w:type="dxa"/>
          </w:tcPr>
          <w:p w:rsidR="004C15B1" w:rsidRDefault="00326588" w:rsidP="006E21B6">
            <w:pPr>
              <w:spacing w:line="360" w:lineRule="auto"/>
            </w:pPr>
            <w:r>
              <w:t>0.1948594</w:t>
            </w:r>
          </w:p>
        </w:tc>
        <w:tc>
          <w:tcPr>
            <w:tcW w:w="1435" w:type="dxa"/>
          </w:tcPr>
          <w:p w:rsidR="004C15B1" w:rsidRDefault="00281E2D" w:rsidP="006E21B6">
            <w:pPr>
              <w:spacing w:line="360" w:lineRule="auto"/>
            </w:pPr>
            <w:r>
              <w:t>0.0450406</w:t>
            </w:r>
          </w:p>
        </w:tc>
      </w:tr>
      <w:tr w:rsidR="004C15B1" w:rsidTr="00326588">
        <w:tc>
          <w:tcPr>
            <w:tcW w:w="1863" w:type="dxa"/>
          </w:tcPr>
          <w:p w:rsidR="004C15B1" w:rsidRDefault="00326588" w:rsidP="006E21B6">
            <w:pPr>
              <w:spacing w:line="360" w:lineRule="auto"/>
            </w:pPr>
            <w:proofErr w:type="spellStart"/>
            <w:r>
              <w:t>personagey~i</w:t>
            </w:r>
            <w:proofErr w:type="spellEnd"/>
          </w:p>
        </w:tc>
        <w:tc>
          <w:tcPr>
            <w:tcW w:w="4533" w:type="dxa"/>
          </w:tcPr>
          <w:p w:rsidR="004C15B1" w:rsidRDefault="00326588" w:rsidP="006E21B6">
            <w:pPr>
              <w:spacing w:line="360" w:lineRule="auto"/>
            </w:pPr>
            <w:r>
              <w:t>Foreign Born Status</w:t>
            </w:r>
          </w:p>
        </w:tc>
        <w:tc>
          <w:tcPr>
            <w:tcW w:w="1519" w:type="dxa"/>
          </w:tcPr>
          <w:p w:rsidR="004C15B1" w:rsidRDefault="00326588" w:rsidP="006E21B6">
            <w:pPr>
              <w:spacing w:line="360" w:lineRule="auto"/>
            </w:pPr>
            <w:r>
              <w:t>0.050153</w:t>
            </w:r>
          </w:p>
        </w:tc>
        <w:tc>
          <w:tcPr>
            <w:tcW w:w="1435" w:type="dxa"/>
          </w:tcPr>
          <w:p w:rsidR="004C15B1" w:rsidRDefault="00281E2D" w:rsidP="006E21B6">
            <w:pPr>
              <w:spacing w:line="360" w:lineRule="auto"/>
            </w:pPr>
            <w:r>
              <w:t>0.0596825</w:t>
            </w:r>
          </w:p>
        </w:tc>
      </w:tr>
      <w:tr w:rsidR="004C15B1" w:rsidTr="00326588">
        <w:tc>
          <w:tcPr>
            <w:tcW w:w="1863" w:type="dxa"/>
          </w:tcPr>
          <w:p w:rsidR="004C15B1" w:rsidRDefault="00326588" w:rsidP="006E21B6">
            <w:pPr>
              <w:spacing w:line="360" w:lineRule="auto"/>
            </w:pPr>
            <w:r>
              <w:t>v8</w:t>
            </w:r>
          </w:p>
        </w:tc>
        <w:tc>
          <w:tcPr>
            <w:tcW w:w="4533" w:type="dxa"/>
          </w:tcPr>
          <w:p w:rsidR="004C15B1" w:rsidRDefault="00326588" w:rsidP="006E21B6">
            <w:pPr>
              <w:spacing w:line="360" w:lineRule="auto"/>
            </w:pPr>
            <w:r>
              <w:t>US Native, Spanish Spoken at Home</w:t>
            </w:r>
          </w:p>
        </w:tc>
        <w:tc>
          <w:tcPr>
            <w:tcW w:w="1519" w:type="dxa"/>
          </w:tcPr>
          <w:p w:rsidR="004C15B1" w:rsidRDefault="00326588" w:rsidP="006E21B6">
            <w:pPr>
              <w:spacing w:line="360" w:lineRule="auto"/>
            </w:pPr>
            <w:r>
              <w:t>0.0583751</w:t>
            </w:r>
          </w:p>
        </w:tc>
        <w:tc>
          <w:tcPr>
            <w:tcW w:w="1435" w:type="dxa"/>
          </w:tcPr>
          <w:p w:rsidR="004C15B1" w:rsidRDefault="00281E2D" w:rsidP="006E21B6">
            <w:pPr>
              <w:spacing w:line="360" w:lineRule="auto"/>
            </w:pPr>
            <w:r>
              <w:t>0.1466602</w:t>
            </w:r>
          </w:p>
        </w:tc>
      </w:tr>
      <w:tr w:rsidR="004C15B1" w:rsidTr="00326588">
        <w:tc>
          <w:tcPr>
            <w:tcW w:w="1863" w:type="dxa"/>
          </w:tcPr>
          <w:p w:rsidR="004C15B1" w:rsidRDefault="00326588" w:rsidP="006E21B6">
            <w:pPr>
              <w:spacing w:line="360" w:lineRule="auto"/>
            </w:pPr>
            <w:proofErr w:type="spellStart"/>
            <w:r>
              <w:t>persongend~e</w:t>
            </w:r>
            <w:proofErr w:type="spellEnd"/>
          </w:p>
        </w:tc>
        <w:tc>
          <w:tcPr>
            <w:tcW w:w="4533" w:type="dxa"/>
          </w:tcPr>
          <w:p w:rsidR="004C15B1" w:rsidRDefault="00326588" w:rsidP="006E21B6">
            <w:pPr>
              <w:spacing w:line="360" w:lineRule="auto"/>
            </w:pPr>
            <w:r>
              <w:t>Female</w:t>
            </w:r>
          </w:p>
        </w:tc>
        <w:tc>
          <w:tcPr>
            <w:tcW w:w="1519" w:type="dxa"/>
          </w:tcPr>
          <w:p w:rsidR="004C15B1" w:rsidRDefault="00326588" w:rsidP="006E21B6">
            <w:pPr>
              <w:spacing w:line="360" w:lineRule="auto"/>
            </w:pPr>
            <w:r>
              <w:t>0.5051076</w:t>
            </w:r>
          </w:p>
        </w:tc>
        <w:tc>
          <w:tcPr>
            <w:tcW w:w="1435" w:type="dxa"/>
          </w:tcPr>
          <w:p w:rsidR="004C15B1" w:rsidRDefault="00281E2D" w:rsidP="006E21B6">
            <w:pPr>
              <w:spacing w:line="360" w:lineRule="auto"/>
            </w:pPr>
            <w:r>
              <w:t>0.0269536</w:t>
            </w:r>
          </w:p>
        </w:tc>
      </w:tr>
      <w:tr w:rsidR="004C15B1" w:rsidTr="00326588">
        <w:tc>
          <w:tcPr>
            <w:tcW w:w="1863" w:type="dxa"/>
          </w:tcPr>
          <w:p w:rsidR="004C15B1" w:rsidRDefault="00326588" w:rsidP="006E21B6">
            <w:pPr>
              <w:spacing w:line="360" w:lineRule="auto"/>
            </w:pPr>
            <w:r>
              <w:t>v13</w:t>
            </w:r>
          </w:p>
        </w:tc>
        <w:tc>
          <w:tcPr>
            <w:tcW w:w="4533" w:type="dxa"/>
          </w:tcPr>
          <w:p w:rsidR="004C15B1" w:rsidRDefault="00326588" w:rsidP="006E21B6">
            <w:pPr>
              <w:spacing w:line="360" w:lineRule="auto"/>
            </w:pPr>
            <w:r>
              <w:t>Foreign Born, Only English Spoken at Home</w:t>
            </w:r>
          </w:p>
        </w:tc>
        <w:tc>
          <w:tcPr>
            <w:tcW w:w="1519" w:type="dxa"/>
          </w:tcPr>
          <w:p w:rsidR="004C15B1" w:rsidRDefault="00326588" w:rsidP="006E21B6">
            <w:pPr>
              <w:spacing w:line="360" w:lineRule="auto"/>
            </w:pPr>
            <w:r>
              <w:t>0.0096834</w:t>
            </w:r>
          </w:p>
        </w:tc>
        <w:tc>
          <w:tcPr>
            <w:tcW w:w="1435" w:type="dxa"/>
          </w:tcPr>
          <w:p w:rsidR="004C15B1" w:rsidRDefault="00281E2D" w:rsidP="006E21B6">
            <w:pPr>
              <w:spacing w:line="360" w:lineRule="auto"/>
            </w:pPr>
            <w:r>
              <w:t>0.009656</w:t>
            </w:r>
          </w:p>
        </w:tc>
      </w:tr>
      <w:tr w:rsidR="004C15B1" w:rsidTr="00326588">
        <w:tc>
          <w:tcPr>
            <w:tcW w:w="1863" w:type="dxa"/>
          </w:tcPr>
          <w:p w:rsidR="004C15B1" w:rsidRDefault="00326588" w:rsidP="006E21B6">
            <w:pPr>
              <w:spacing w:line="360" w:lineRule="auto"/>
            </w:pPr>
            <w:r>
              <w:t>v14</w:t>
            </w:r>
          </w:p>
        </w:tc>
        <w:tc>
          <w:tcPr>
            <w:tcW w:w="4533" w:type="dxa"/>
          </w:tcPr>
          <w:p w:rsidR="004C15B1" w:rsidRDefault="00326588" w:rsidP="006E21B6">
            <w:pPr>
              <w:spacing w:line="360" w:lineRule="auto"/>
            </w:pPr>
            <w:r>
              <w:t>Only English Spoken at Home</w:t>
            </w:r>
          </w:p>
        </w:tc>
        <w:tc>
          <w:tcPr>
            <w:tcW w:w="1519" w:type="dxa"/>
          </w:tcPr>
          <w:p w:rsidR="004C15B1" w:rsidRDefault="00326588" w:rsidP="006E21B6">
            <w:pPr>
              <w:spacing w:line="360" w:lineRule="auto"/>
            </w:pPr>
            <w:r>
              <w:t>-0.000033</w:t>
            </w:r>
          </w:p>
        </w:tc>
        <w:tc>
          <w:tcPr>
            <w:tcW w:w="1435" w:type="dxa"/>
          </w:tcPr>
          <w:p w:rsidR="004C15B1" w:rsidRDefault="00281E2D" w:rsidP="006E21B6">
            <w:pPr>
              <w:spacing w:line="360" w:lineRule="auto"/>
            </w:pPr>
            <w:r>
              <w:t>0.0000261</w:t>
            </w:r>
          </w:p>
        </w:tc>
      </w:tr>
      <w:tr w:rsidR="004C15B1" w:rsidTr="00326588">
        <w:tc>
          <w:tcPr>
            <w:tcW w:w="1863" w:type="dxa"/>
          </w:tcPr>
          <w:p w:rsidR="004C15B1" w:rsidRDefault="00326588" w:rsidP="006E21B6">
            <w:pPr>
              <w:spacing w:line="360" w:lineRule="auto"/>
            </w:pPr>
            <w:r>
              <w:t>v15</w:t>
            </w:r>
          </w:p>
        </w:tc>
        <w:tc>
          <w:tcPr>
            <w:tcW w:w="4533" w:type="dxa"/>
          </w:tcPr>
          <w:p w:rsidR="004C15B1" w:rsidRDefault="00326588" w:rsidP="006E21B6">
            <w:pPr>
              <w:spacing w:line="360" w:lineRule="auto"/>
            </w:pPr>
            <w:r>
              <w:t>Educational Attainment: Master’s Degree</w:t>
            </w:r>
          </w:p>
        </w:tc>
        <w:tc>
          <w:tcPr>
            <w:tcW w:w="1519" w:type="dxa"/>
          </w:tcPr>
          <w:p w:rsidR="004C15B1" w:rsidRDefault="00326588" w:rsidP="006E21B6">
            <w:pPr>
              <w:spacing w:line="360" w:lineRule="auto"/>
            </w:pPr>
            <w:r>
              <w:t>0.0396131</w:t>
            </w:r>
          </w:p>
        </w:tc>
        <w:tc>
          <w:tcPr>
            <w:tcW w:w="1435" w:type="dxa"/>
          </w:tcPr>
          <w:p w:rsidR="004C15B1" w:rsidRDefault="00281E2D" w:rsidP="006E21B6">
            <w:pPr>
              <w:spacing w:line="360" w:lineRule="auto"/>
            </w:pPr>
            <w:r>
              <w:t>0.0212971</w:t>
            </w:r>
          </w:p>
        </w:tc>
      </w:tr>
      <w:tr w:rsidR="00326588" w:rsidTr="00326588">
        <w:tc>
          <w:tcPr>
            <w:tcW w:w="1863" w:type="dxa"/>
          </w:tcPr>
          <w:p w:rsidR="00326588" w:rsidRDefault="00326588" w:rsidP="006E21B6">
            <w:pPr>
              <w:spacing w:line="360" w:lineRule="auto"/>
            </w:pPr>
            <w:r>
              <w:t>v16</w:t>
            </w:r>
          </w:p>
        </w:tc>
        <w:tc>
          <w:tcPr>
            <w:tcW w:w="4533" w:type="dxa"/>
          </w:tcPr>
          <w:p w:rsidR="00326588" w:rsidRDefault="00326588" w:rsidP="006E21B6">
            <w:pPr>
              <w:spacing w:line="360" w:lineRule="auto"/>
            </w:pPr>
            <w:r>
              <w:t xml:space="preserve">Educational Attainment: </w:t>
            </w:r>
            <w:r>
              <w:t>Bachelor’s</w:t>
            </w:r>
            <w:r>
              <w:t xml:space="preserve"> Degree</w:t>
            </w:r>
          </w:p>
        </w:tc>
        <w:tc>
          <w:tcPr>
            <w:tcW w:w="1519" w:type="dxa"/>
          </w:tcPr>
          <w:p w:rsidR="00326588" w:rsidRDefault="00326588" w:rsidP="006E21B6">
            <w:pPr>
              <w:spacing w:line="360" w:lineRule="auto"/>
            </w:pPr>
            <w:r>
              <w:t>0.</w:t>
            </w:r>
            <w:r w:rsidR="00281E2D">
              <w:t>0967177</w:t>
            </w:r>
          </w:p>
        </w:tc>
        <w:tc>
          <w:tcPr>
            <w:tcW w:w="1435" w:type="dxa"/>
          </w:tcPr>
          <w:p w:rsidR="00326588" w:rsidRDefault="00281E2D" w:rsidP="006E21B6">
            <w:pPr>
              <w:spacing w:line="360" w:lineRule="auto"/>
            </w:pPr>
            <w:r>
              <w:t>0.0414841</w:t>
            </w:r>
          </w:p>
        </w:tc>
      </w:tr>
      <w:tr w:rsidR="00326588" w:rsidTr="00326588">
        <w:tc>
          <w:tcPr>
            <w:tcW w:w="1863" w:type="dxa"/>
          </w:tcPr>
          <w:p w:rsidR="00326588" w:rsidRDefault="00326588" w:rsidP="006E21B6">
            <w:pPr>
              <w:spacing w:line="360" w:lineRule="auto"/>
            </w:pPr>
            <w:proofErr w:type="spellStart"/>
            <w:r>
              <w:t>housinguni~s</w:t>
            </w:r>
            <w:proofErr w:type="spellEnd"/>
          </w:p>
        </w:tc>
        <w:tc>
          <w:tcPr>
            <w:tcW w:w="4533" w:type="dxa"/>
          </w:tcPr>
          <w:p w:rsidR="00326588" w:rsidRDefault="00326588" w:rsidP="006E21B6">
            <w:pPr>
              <w:spacing w:line="360" w:lineRule="auto"/>
            </w:pPr>
            <w:r>
              <w:t>Owner Occupied Housing</w:t>
            </w:r>
          </w:p>
        </w:tc>
        <w:tc>
          <w:tcPr>
            <w:tcW w:w="1519" w:type="dxa"/>
          </w:tcPr>
          <w:p w:rsidR="00326588" w:rsidRDefault="00281E2D" w:rsidP="006E21B6">
            <w:pPr>
              <w:spacing w:line="360" w:lineRule="auto"/>
            </w:pPr>
            <w:r>
              <w:t>0.5994186</w:t>
            </w:r>
          </w:p>
        </w:tc>
        <w:tc>
          <w:tcPr>
            <w:tcW w:w="1435" w:type="dxa"/>
          </w:tcPr>
          <w:p w:rsidR="00326588" w:rsidRDefault="00281E2D" w:rsidP="006E21B6">
            <w:pPr>
              <w:spacing w:line="360" w:lineRule="auto"/>
            </w:pPr>
            <w:r>
              <w:t>0.919306</w:t>
            </w:r>
          </w:p>
        </w:tc>
      </w:tr>
      <w:tr w:rsidR="00326588" w:rsidTr="00326588">
        <w:tc>
          <w:tcPr>
            <w:tcW w:w="1863" w:type="dxa"/>
          </w:tcPr>
          <w:p w:rsidR="00326588" w:rsidRDefault="00326588" w:rsidP="006E21B6">
            <w:pPr>
              <w:spacing w:line="360" w:lineRule="auto"/>
            </w:pPr>
            <w:proofErr w:type="spellStart"/>
            <w:r>
              <w:t>h</w:t>
            </w:r>
            <w:r>
              <w:t>ousinguni</w:t>
            </w:r>
            <w:r>
              <w:t>~w</w:t>
            </w:r>
            <w:proofErr w:type="spellEnd"/>
          </w:p>
        </w:tc>
        <w:tc>
          <w:tcPr>
            <w:tcW w:w="4533" w:type="dxa"/>
          </w:tcPr>
          <w:p w:rsidR="00326588" w:rsidRDefault="00326588" w:rsidP="006E21B6">
            <w:pPr>
              <w:spacing w:line="360" w:lineRule="auto"/>
            </w:pPr>
            <w:r>
              <w:t xml:space="preserve">Renter Occupied Housing </w:t>
            </w:r>
            <w:proofErr w:type="gramStart"/>
            <w:r>
              <w:t>With</w:t>
            </w:r>
            <w:proofErr w:type="gramEnd"/>
            <w:r>
              <w:t xml:space="preserve"> Cash Rent</w:t>
            </w:r>
          </w:p>
        </w:tc>
        <w:tc>
          <w:tcPr>
            <w:tcW w:w="1519" w:type="dxa"/>
          </w:tcPr>
          <w:p w:rsidR="00326588" w:rsidRDefault="00281E2D" w:rsidP="006E21B6">
            <w:pPr>
              <w:spacing w:line="360" w:lineRule="auto"/>
            </w:pPr>
            <w:r>
              <w:t>0.2233599</w:t>
            </w:r>
          </w:p>
        </w:tc>
        <w:tc>
          <w:tcPr>
            <w:tcW w:w="1435" w:type="dxa"/>
          </w:tcPr>
          <w:p w:rsidR="00326588" w:rsidRDefault="00281E2D" w:rsidP="006E21B6">
            <w:pPr>
              <w:spacing w:line="360" w:lineRule="auto"/>
            </w:pPr>
            <w:r>
              <w:t>0.0860562</w:t>
            </w:r>
          </w:p>
        </w:tc>
      </w:tr>
    </w:tbl>
    <w:p w:rsidR="00281E2D" w:rsidRDefault="00281E2D" w:rsidP="006E21B6">
      <w:pPr>
        <w:spacing w:line="360" w:lineRule="auto"/>
      </w:pPr>
    </w:p>
    <w:p w:rsidR="003A2DEA" w:rsidRDefault="003A2DEA" w:rsidP="006E21B6">
      <w:pPr>
        <w:spacing w:line="360" w:lineRule="auto"/>
      </w:pPr>
      <w:r>
        <w:t xml:space="preserve">6. </w:t>
      </w:r>
      <w:r w:rsidR="000816F2">
        <w:t xml:space="preserve">There is a strong positive relationship between </w:t>
      </w:r>
      <w:r w:rsidR="004C15B1">
        <w:t>the</w:t>
      </w:r>
      <w:r w:rsidR="000816F2">
        <w:t xml:space="preserve"> rate of doctorate degree attainment </w:t>
      </w:r>
      <w:r w:rsidR="00281E2D">
        <w:t>and social mobility as well as between the rate of bachelor’s degree attainment and social mobility, with regression coefficients of</w:t>
      </w:r>
      <w:r w:rsidR="00281E2D" w:rsidRPr="00281E2D">
        <w:t xml:space="preserve"> </w:t>
      </w:r>
      <w:r w:rsidR="00281E2D">
        <w:t xml:space="preserve">0.959231 </w:t>
      </w:r>
      <w:r w:rsidR="00281E2D">
        <w:t>and 0.8773028, respectively</w:t>
      </w:r>
      <w:r w:rsidR="004C15B1">
        <w:t>.</w:t>
      </w:r>
      <w:r w:rsidR="00281E2D">
        <w:t xml:space="preserve"> Somewhat surprisingly, there’s a strong negative relationship between rate of master’s degree attainment and social mobility, with a regression coefficient of -0.9051331. All other </w:t>
      </w:r>
      <w:r w:rsidR="00952FCA">
        <w:t xml:space="preserve">predictors show weak positive </w:t>
      </w:r>
      <w:r w:rsidR="00952FCA">
        <w:lastRenderedPageBreak/>
        <w:t>and negative correlations with social mobility, with the exception of the “Only English Spoken at Home” variable, which we discuss in question 8.</w:t>
      </w:r>
    </w:p>
    <w:p w:rsidR="00BB42BB" w:rsidRDefault="00BB42BB" w:rsidP="006E21B6">
      <w:pPr>
        <w:spacing w:line="360" w:lineRule="auto"/>
      </w:pPr>
    </w:p>
    <w:p w:rsidR="00BB42BB" w:rsidRDefault="00BB42BB" w:rsidP="006E21B6">
      <w:pPr>
        <w:spacing w:line="360" w:lineRule="auto"/>
      </w:pPr>
      <w:r>
        <w:t xml:space="preserve">7. </w:t>
      </w:r>
      <w:r>
        <w:t xml:space="preserve">The </w:t>
      </w:r>
      <w:r w:rsidR="000A5242">
        <w:t xml:space="preserve">slope of the </w:t>
      </w:r>
      <w:r>
        <w:t xml:space="preserve">scatter plot looks like it </w:t>
      </w:r>
      <w:r w:rsidR="000A5242">
        <w:t>generally follows</w:t>
      </w:r>
      <w:r>
        <w:t xml:space="preserve"> the 45-degree line</w:t>
      </w:r>
      <w:r>
        <w:t xml:space="preserve">, which indicates that </w:t>
      </w:r>
      <w:r w:rsidR="00952FCA">
        <w:t xml:space="preserve">my </w:t>
      </w:r>
      <w:r>
        <w:t>linear regression</w:t>
      </w:r>
      <w:r w:rsidR="000A5242">
        <w:t xml:space="preserve"> model</w:t>
      </w:r>
      <w:r>
        <w:t xml:space="preserve"> predicts the variation in median income for children growing up in the 25</w:t>
      </w:r>
      <w:r w:rsidRPr="00BB42BB">
        <w:rPr>
          <w:vertAlign w:val="superscript"/>
        </w:rPr>
        <w:t>th</w:t>
      </w:r>
      <w:r>
        <w:t xml:space="preserve"> percentile pretty well. There is </w:t>
      </w:r>
      <w:r w:rsidR="000A5242">
        <w:t>constant</w:t>
      </w:r>
      <w:r>
        <w:t xml:space="preserve"> dispersion throughout. </w:t>
      </w:r>
      <w:r w:rsidR="00382D03">
        <w:t>The R</w:t>
      </w:r>
      <w:r w:rsidR="000A5242">
        <w:rPr>
          <w:vertAlign w:val="superscript"/>
        </w:rPr>
        <w:t>2</w:t>
      </w:r>
      <w:r w:rsidR="00382D03">
        <w:t xml:space="preserve"> value is 0.3907, which means about 40% of the variation in social mobility is explained by </w:t>
      </w:r>
      <w:r w:rsidR="00DB3722">
        <w:t>my 14</w:t>
      </w:r>
      <w:r w:rsidR="000A5242">
        <w:t>-</w:t>
      </w:r>
      <w:r w:rsidR="00DB3722">
        <w:t>predictor</w:t>
      </w:r>
      <w:r w:rsidR="00382D03">
        <w:t xml:space="preserve"> regression model.</w:t>
      </w:r>
    </w:p>
    <w:p w:rsidR="00BB42BB" w:rsidRDefault="00382D03" w:rsidP="006E21B6">
      <w:pPr>
        <w:spacing w:line="360" w:lineRule="auto"/>
        <w:jc w:val="center"/>
      </w:pPr>
      <w:r>
        <w:rPr>
          <w:noProof/>
        </w:rPr>
        <w:drawing>
          <wp:inline distT="0" distB="0" distL="0" distR="0">
            <wp:extent cx="4229100" cy="30746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yPredictors.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4229100" cy="3074682"/>
                    </a:xfrm>
                    <a:prstGeom prst="rect">
                      <a:avLst/>
                    </a:prstGeom>
                  </pic:spPr>
                </pic:pic>
              </a:graphicData>
            </a:graphic>
          </wp:inline>
        </w:drawing>
      </w:r>
    </w:p>
    <w:p w:rsidR="006302CA" w:rsidRDefault="006302CA" w:rsidP="006E21B6">
      <w:pPr>
        <w:spacing w:line="360" w:lineRule="auto"/>
        <w:rPr>
          <w:b/>
        </w:rPr>
      </w:pPr>
    </w:p>
    <w:p w:rsidR="006302CA" w:rsidRPr="006302CA" w:rsidRDefault="006302CA" w:rsidP="006E21B6">
      <w:pPr>
        <w:spacing w:line="360" w:lineRule="auto"/>
        <w:rPr>
          <w:u w:val="single"/>
        </w:rPr>
      </w:pPr>
      <w:r w:rsidRPr="006302CA">
        <w:rPr>
          <w:u w:val="single"/>
        </w:rPr>
        <w:t>Part 2</w:t>
      </w:r>
    </w:p>
    <w:p w:rsidR="006302CA" w:rsidRDefault="006302CA" w:rsidP="006E21B6">
      <w:pPr>
        <w:spacing w:line="360" w:lineRule="auto"/>
      </w:pPr>
    </w:p>
    <w:p w:rsidR="000A5242" w:rsidRDefault="00BB42BB" w:rsidP="006E21B6">
      <w:pPr>
        <w:spacing w:line="360" w:lineRule="auto"/>
      </w:pPr>
      <w:r>
        <w:t xml:space="preserve">8. </w:t>
      </w:r>
      <w:r w:rsidR="000A5242">
        <w:t>For the full predictor set, the linear regression predicts the variation in median income for children growing up in the 25</w:t>
      </w:r>
      <w:r w:rsidR="000A5242" w:rsidRPr="00BC78F3">
        <w:rPr>
          <w:vertAlign w:val="superscript"/>
        </w:rPr>
        <w:t>th</w:t>
      </w:r>
      <w:r w:rsidR="000A5242">
        <w:t xml:space="preserve"> percentile even better than the 14 variable predictor set does, since the scatter plot displays a tighter fit to the 40-degree line. However, there is some dispersion around the 30</w:t>
      </w:r>
      <w:r w:rsidR="000A5242" w:rsidRPr="00BC78F3">
        <w:rPr>
          <w:vertAlign w:val="superscript"/>
        </w:rPr>
        <w:t>th</w:t>
      </w:r>
      <w:r w:rsidR="000A5242">
        <w:t xml:space="preserve"> percentile, which indicates our regression </w:t>
      </w:r>
      <w:r w:rsidR="000A5242">
        <w:t>is not a good predictor for kids who end up at the 30</w:t>
      </w:r>
      <w:r w:rsidR="000A5242" w:rsidRPr="000A5242">
        <w:rPr>
          <w:vertAlign w:val="superscript"/>
        </w:rPr>
        <w:t>th</w:t>
      </w:r>
      <w:r w:rsidR="000A5242">
        <w:t xml:space="preserve"> percentile in adulthood. The R</w:t>
      </w:r>
      <w:r w:rsidR="000A5242">
        <w:rPr>
          <w:vertAlign w:val="superscript"/>
        </w:rPr>
        <w:t>2</w:t>
      </w:r>
      <w:r w:rsidR="000A5242">
        <w:t xml:space="preserve"> value is 0.87, which means that 87% of the variation in social mobility is explained by the full predictor linear regression model.</w:t>
      </w:r>
    </w:p>
    <w:p w:rsidR="000A5242" w:rsidRDefault="000A5242" w:rsidP="006E21B6">
      <w:pPr>
        <w:spacing w:line="360" w:lineRule="auto"/>
      </w:pPr>
    </w:p>
    <w:p w:rsidR="00952FCA" w:rsidRDefault="00BB42BB" w:rsidP="006E21B6">
      <w:pPr>
        <w:spacing w:line="360" w:lineRule="auto"/>
      </w:pPr>
      <w:r>
        <w:lastRenderedPageBreak/>
        <w:t>One interesting regression result is that there is a strong negative relationship between</w:t>
      </w:r>
      <w:r w:rsidR="00FD50EF">
        <w:t xml:space="preserve"> social mobility and the rate at which “only English” is spoken at home. The regression coefficient i</w:t>
      </w:r>
      <w:r w:rsidR="00952FCA">
        <w:t xml:space="preserve">s a whopping </w:t>
      </w:r>
      <w:r w:rsidR="00FD50EF">
        <w:t>-123.2935 with a standard error of 38.84754</w:t>
      </w:r>
      <w:r w:rsidR="00952FCA">
        <w:t>.</w:t>
      </w:r>
    </w:p>
    <w:p w:rsidR="00BC78F3" w:rsidRDefault="000A5242" w:rsidP="006E21B6">
      <w:pPr>
        <w:spacing w:line="360" w:lineRule="auto"/>
        <w:jc w:val="center"/>
      </w:pPr>
      <w:r>
        <w:rPr>
          <w:noProof/>
        </w:rPr>
        <w:drawing>
          <wp:inline distT="0" distB="0" distL="0" distR="0">
            <wp:extent cx="4228210" cy="307403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Predictors.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262607" cy="3099043"/>
                    </a:xfrm>
                    <a:prstGeom prst="rect">
                      <a:avLst/>
                    </a:prstGeom>
                  </pic:spPr>
                </pic:pic>
              </a:graphicData>
            </a:graphic>
          </wp:inline>
        </w:drawing>
      </w:r>
    </w:p>
    <w:p w:rsidR="006302CA" w:rsidRDefault="006302CA" w:rsidP="006E21B6">
      <w:pPr>
        <w:spacing w:line="360" w:lineRule="auto"/>
        <w:jc w:val="center"/>
      </w:pPr>
    </w:p>
    <w:p w:rsidR="00101E32" w:rsidRDefault="00BC78F3" w:rsidP="006E21B6">
      <w:pPr>
        <w:spacing w:line="360" w:lineRule="auto"/>
      </w:pPr>
      <w:r>
        <w:t xml:space="preserve">9. </w:t>
      </w:r>
      <w:r w:rsidR="00D419A8">
        <w:t xml:space="preserve">The first split is </w:t>
      </w:r>
      <w:r w:rsidR="00D419A8" w:rsidRPr="00D419A8">
        <w:t>P_57&gt;=14.7</w:t>
      </w:r>
      <w:r w:rsidR="00101E32">
        <w:t>5, which is the</w:t>
      </w:r>
      <w:r w:rsidR="00101E32" w:rsidRPr="00101E32">
        <w:t xml:space="preserve"> </w:t>
      </w:r>
      <w:r w:rsidR="00C63D84">
        <w:t>“</w:t>
      </w:r>
      <w:r w:rsidR="00101E32" w:rsidRPr="00101E32">
        <w:t>Percent of Adults That Report Fair or Poor Health (Persons 18 Years and Over)</w:t>
      </w:r>
      <w:r w:rsidR="00101E32">
        <w:t>.</w:t>
      </w:r>
      <w:r w:rsidR="00C63D84">
        <w:t>”</w:t>
      </w:r>
      <w:r w:rsidR="00101E32">
        <w:t xml:space="preserve"> </w:t>
      </w:r>
      <w:r w:rsidR="00101E32" w:rsidRPr="00101E32">
        <w:t>The first split</w:t>
      </w:r>
      <w:r w:rsidR="00C63D84">
        <w:t xml:space="preserve"> in a decision tree</w:t>
      </w:r>
      <w:r w:rsidR="00952FCA">
        <w:t xml:space="preserve"> is often</w:t>
      </w:r>
      <w:r w:rsidR="00101E32" w:rsidRPr="00101E32">
        <w:t xml:space="preserve"> </w:t>
      </w:r>
      <w:r w:rsidR="00101E32">
        <w:t xml:space="preserve">the most important </w:t>
      </w:r>
      <w:r w:rsidR="00952FCA">
        <w:t>predictor of outcome</w:t>
      </w:r>
      <w:r w:rsidR="00C63D84">
        <w:t>s</w:t>
      </w:r>
      <w:r w:rsidR="00952FCA">
        <w:t xml:space="preserve"> because it is the very best binary split out of all the predictor variables—that is, it divides the data into two subsets that minimizes the in-sample MSE. </w:t>
      </w:r>
    </w:p>
    <w:p w:rsidR="00952FCA" w:rsidRDefault="00952FCA" w:rsidP="006E21B6">
      <w:pPr>
        <w:spacing w:line="360" w:lineRule="auto"/>
      </w:pPr>
    </w:p>
    <w:p w:rsidR="00101E32" w:rsidRDefault="00101E32" w:rsidP="006E21B6">
      <w:pPr>
        <w:spacing w:line="360" w:lineRule="auto"/>
      </w:pPr>
      <w:r>
        <w:t>10. Using as many splits as possible may lead to overfitting of the model to the in</w:t>
      </w:r>
      <w:r w:rsidR="00392294">
        <w:t>-</w:t>
      </w:r>
      <w:r>
        <w:t>sample data</w:t>
      </w:r>
      <w:r w:rsidR="00C63D84">
        <w:t xml:space="preserve"> (for example, splitting by name in the Titanic dataset from section) </w:t>
      </w:r>
      <w:r w:rsidR="00392294">
        <w:t>Cross validation allows us to choose an optimal tree depth, so that our decision</w:t>
      </w:r>
      <w:r w:rsidR="00DB3722">
        <w:t xml:space="preserve"> tree</w:t>
      </w:r>
      <w:r w:rsidR="00392294">
        <w:t xml:space="preserve"> will perform well on data that isn’t used to construct the tree.</w:t>
      </w:r>
    </w:p>
    <w:p w:rsidR="00392294" w:rsidRDefault="00392294" w:rsidP="006E21B6">
      <w:pPr>
        <w:spacing w:line="360" w:lineRule="auto"/>
      </w:pPr>
    </w:p>
    <w:p w:rsidR="00392294" w:rsidRDefault="00101E32" w:rsidP="006E21B6">
      <w:pPr>
        <w:spacing w:line="360" w:lineRule="auto"/>
      </w:pPr>
      <w:r>
        <w:t>11.</w:t>
      </w:r>
      <w:r w:rsidR="00C63D84">
        <w:t xml:space="preserve"> </w:t>
      </w:r>
      <w:r w:rsidR="00B64CCD">
        <w:t xml:space="preserve">The random forest predicts a mean of 0.4130, which is to say that the </w:t>
      </w:r>
      <w:r w:rsidR="00924B28">
        <w:t>predicted average outcome for children whose parents were at the 25</w:t>
      </w:r>
      <w:r w:rsidR="00924B28" w:rsidRPr="00924B28">
        <w:rPr>
          <w:vertAlign w:val="superscript"/>
        </w:rPr>
        <w:t>th</w:t>
      </w:r>
      <w:r w:rsidR="00924B28">
        <w:t xml:space="preserve"> percentile of the national income distribution in each county was to end up at the 41</w:t>
      </w:r>
      <w:r w:rsidR="00924B28" w:rsidRPr="00924B28">
        <w:rPr>
          <w:vertAlign w:val="superscript"/>
        </w:rPr>
        <w:t>st</w:t>
      </w:r>
      <w:r w:rsidR="00924B28">
        <w:t xml:space="preserve"> percentile.</w:t>
      </w:r>
    </w:p>
    <w:p w:rsidR="00924B28" w:rsidRDefault="00924B28" w:rsidP="006E21B6">
      <w:pPr>
        <w:spacing w:line="360" w:lineRule="auto"/>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924B28" w:rsidTr="00924B28">
        <w:tc>
          <w:tcPr>
            <w:tcW w:w="1558" w:type="dxa"/>
          </w:tcPr>
          <w:p w:rsidR="00924B28" w:rsidRDefault="00924B28" w:rsidP="006E21B6">
            <w:pPr>
              <w:spacing w:line="360" w:lineRule="auto"/>
            </w:pPr>
            <w:r>
              <w:lastRenderedPageBreak/>
              <w:t>Min.</w:t>
            </w:r>
          </w:p>
        </w:tc>
        <w:tc>
          <w:tcPr>
            <w:tcW w:w="1558" w:type="dxa"/>
          </w:tcPr>
          <w:p w:rsidR="00924B28" w:rsidRDefault="00924B28" w:rsidP="006E21B6">
            <w:pPr>
              <w:spacing w:line="360" w:lineRule="auto"/>
            </w:pPr>
            <w:r>
              <w:t>1</w:t>
            </w:r>
            <w:r w:rsidRPr="00924B28">
              <w:rPr>
                <w:vertAlign w:val="superscript"/>
              </w:rPr>
              <w:t>st</w:t>
            </w:r>
            <w:r>
              <w:t xml:space="preserve"> Quartile</w:t>
            </w:r>
          </w:p>
        </w:tc>
        <w:tc>
          <w:tcPr>
            <w:tcW w:w="1558" w:type="dxa"/>
          </w:tcPr>
          <w:p w:rsidR="00924B28" w:rsidRDefault="00924B28" w:rsidP="006E21B6">
            <w:pPr>
              <w:spacing w:line="360" w:lineRule="auto"/>
            </w:pPr>
            <w:r>
              <w:t>Median</w:t>
            </w:r>
          </w:p>
        </w:tc>
        <w:tc>
          <w:tcPr>
            <w:tcW w:w="1558" w:type="dxa"/>
          </w:tcPr>
          <w:p w:rsidR="00924B28" w:rsidRDefault="00924B28" w:rsidP="006E21B6">
            <w:pPr>
              <w:spacing w:line="360" w:lineRule="auto"/>
            </w:pPr>
            <w:r>
              <w:t>Mean</w:t>
            </w:r>
          </w:p>
        </w:tc>
        <w:tc>
          <w:tcPr>
            <w:tcW w:w="1559" w:type="dxa"/>
          </w:tcPr>
          <w:p w:rsidR="00924B28" w:rsidRDefault="00924B28" w:rsidP="006E21B6">
            <w:pPr>
              <w:spacing w:line="360" w:lineRule="auto"/>
            </w:pPr>
            <w:r>
              <w:t>3</w:t>
            </w:r>
            <w:r w:rsidRPr="00924B28">
              <w:rPr>
                <w:vertAlign w:val="superscript"/>
              </w:rPr>
              <w:t>rd</w:t>
            </w:r>
            <w:r>
              <w:t xml:space="preserve"> Quartile</w:t>
            </w:r>
          </w:p>
        </w:tc>
        <w:tc>
          <w:tcPr>
            <w:tcW w:w="1559" w:type="dxa"/>
          </w:tcPr>
          <w:p w:rsidR="00924B28" w:rsidRDefault="00924B28" w:rsidP="006E21B6">
            <w:pPr>
              <w:spacing w:line="360" w:lineRule="auto"/>
            </w:pPr>
            <w:r>
              <w:t>Max.</w:t>
            </w:r>
          </w:p>
        </w:tc>
      </w:tr>
      <w:tr w:rsidR="00924B28" w:rsidTr="00924B28">
        <w:tc>
          <w:tcPr>
            <w:tcW w:w="1558" w:type="dxa"/>
          </w:tcPr>
          <w:p w:rsidR="00924B28" w:rsidRDefault="00924B28" w:rsidP="006E21B6">
            <w:pPr>
              <w:spacing w:line="360" w:lineRule="auto"/>
            </w:pPr>
            <w:r>
              <w:t>0.2831</w:t>
            </w:r>
          </w:p>
        </w:tc>
        <w:tc>
          <w:tcPr>
            <w:tcW w:w="1558" w:type="dxa"/>
          </w:tcPr>
          <w:p w:rsidR="00924B28" w:rsidRDefault="00924B28" w:rsidP="006E21B6">
            <w:pPr>
              <w:spacing w:line="360" w:lineRule="auto"/>
            </w:pPr>
            <w:r>
              <w:t>0.3861</w:t>
            </w:r>
          </w:p>
        </w:tc>
        <w:tc>
          <w:tcPr>
            <w:tcW w:w="1558" w:type="dxa"/>
          </w:tcPr>
          <w:p w:rsidR="00924B28" w:rsidRDefault="00924B28" w:rsidP="006E21B6">
            <w:pPr>
              <w:spacing w:line="360" w:lineRule="auto"/>
            </w:pPr>
            <w:r>
              <w:t>0.4120</w:t>
            </w:r>
          </w:p>
        </w:tc>
        <w:tc>
          <w:tcPr>
            <w:tcW w:w="1558" w:type="dxa"/>
          </w:tcPr>
          <w:p w:rsidR="00924B28" w:rsidRDefault="00924B28" w:rsidP="006E21B6">
            <w:pPr>
              <w:spacing w:line="360" w:lineRule="auto"/>
            </w:pPr>
            <w:r>
              <w:t>0.4130</w:t>
            </w:r>
          </w:p>
        </w:tc>
        <w:tc>
          <w:tcPr>
            <w:tcW w:w="1559" w:type="dxa"/>
          </w:tcPr>
          <w:p w:rsidR="00924B28" w:rsidRDefault="00924B28" w:rsidP="006E21B6">
            <w:pPr>
              <w:spacing w:line="360" w:lineRule="auto"/>
            </w:pPr>
            <w:r>
              <w:t>0.4369</w:t>
            </w:r>
          </w:p>
        </w:tc>
        <w:tc>
          <w:tcPr>
            <w:tcW w:w="1559" w:type="dxa"/>
          </w:tcPr>
          <w:p w:rsidR="00924B28" w:rsidRDefault="00924B28" w:rsidP="006E21B6">
            <w:pPr>
              <w:spacing w:line="360" w:lineRule="auto"/>
            </w:pPr>
            <w:r>
              <w:t>0.5400</w:t>
            </w:r>
          </w:p>
        </w:tc>
      </w:tr>
    </w:tbl>
    <w:p w:rsidR="00392294" w:rsidRDefault="00392294" w:rsidP="006E21B6">
      <w:pPr>
        <w:spacing w:line="360" w:lineRule="auto"/>
      </w:pPr>
    </w:p>
    <w:p w:rsidR="00474D4E" w:rsidRDefault="00474D4E" w:rsidP="006E21B6">
      <w:pPr>
        <w:spacing w:line="360" w:lineRule="auto"/>
      </w:pPr>
      <w:r>
        <w:t xml:space="preserve">12. </w:t>
      </w:r>
      <w:r w:rsidR="00924B28">
        <w:t>In-Sample Mean Squared Errors:</w:t>
      </w:r>
    </w:p>
    <w:tbl>
      <w:tblPr>
        <w:tblStyle w:val="TableGrid"/>
        <w:tblW w:w="0" w:type="auto"/>
        <w:tblLook w:val="04A0" w:firstRow="1" w:lastRow="0" w:firstColumn="1" w:lastColumn="0" w:noHBand="0" w:noVBand="1"/>
      </w:tblPr>
      <w:tblGrid>
        <w:gridCol w:w="4675"/>
        <w:gridCol w:w="4675"/>
      </w:tblGrid>
      <w:tr w:rsidR="00924B28" w:rsidTr="00924B28">
        <w:tc>
          <w:tcPr>
            <w:tcW w:w="4675" w:type="dxa"/>
          </w:tcPr>
          <w:p w:rsidR="00924B28" w:rsidRDefault="006302CA" w:rsidP="006E21B6">
            <w:pPr>
              <w:spacing w:line="360" w:lineRule="auto"/>
            </w:pPr>
            <w:r>
              <w:t>Random F</w:t>
            </w:r>
            <w:r w:rsidR="00924B28">
              <w:t>orest Prediction MSE (Question 11)</w:t>
            </w:r>
          </w:p>
        </w:tc>
        <w:tc>
          <w:tcPr>
            <w:tcW w:w="4675" w:type="dxa"/>
          </w:tcPr>
          <w:p w:rsidR="00924B28" w:rsidRDefault="00924B28" w:rsidP="006E21B6">
            <w:pPr>
              <w:spacing w:line="360" w:lineRule="auto"/>
            </w:pPr>
            <w:r>
              <w:t>0.004271803</w:t>
            </w:r>
          </w:p>
        </w:tc>
      </w:tr>
      <w:tr w:rsidR="00924B28" w:rsidTr="00924B28">
        <w:tc>
          <w:tcPr>
            <w:tcW w:w="4675" w:type="dxa"/>
          </w:tcPr>
          <w:p w:rsidR="00924B28" w:rsidRDefault="00924B28" w:rsidP="006E21B6">
            <w:pPr>
              <w:spacing w:line="360" w:lineRule="auto"/>
            </w:pPr>
            <w:r>
              <w:t>OLS Prediction MSE (Question 8)</w:t>
            </w:r>
          </w:p>
        </w:tc>
        <w:tc>
          <w:tcPr>
            <w:tcW w:w="4675" w:type="dxa"/>
          </w:tcPr>
          <w:p w:rsidR="00924B28" w:rsidRDefault="00924B28" w:rsidP="006E21B6">
            <w:pPr>
              <w:spacing w:line="360" w:lineRule="auto"/>
            </w:pPr>
            <w:r>
              <w:t>0.0003477129</w:t>
            </w:r>
          </w:p>
        </w:tc>
      </w:tr>
      <w:tr w:rsidR="00924B28" w:rsidTr="00924B28">
        <w:tc>
          <w:tcPr>
            <w:tcW w:w="4675" w:type="dxa"/>
          </w:tcPr>
          <w:p w:rsidR="00924B28" w:rsidRDefault="00924B28" w:rsidP="006E21B6">
            <w:pPr>
              <w:spacing w:line="360" w:lineRule="auto"/>
            </w:pPr>
            <w:r>
              <w:t>Decision Tree Prediction MSE (Question 9)</w:t>
            </w:r>
          </w:p>
        </w:tc>
        <w:tc>
          <w:tcPr>
            <w:tcW w:w="4675" w:type="dxa"/>
          </w:tcPr>
          <w:p w:rsidR="00924B28" w:rsidRDefault="00924B28" w:rsidP="006E21B6">
            <w:pPr>
              <w:spacing w:line="360" w:lineRule="auto"/>
            </w:pPr>
            <w:r>
              <w:t>0.0007511369</w:t>
            </w:r>
          </w:p>
        </w:tc>
      </w:tr>
    </w:tbl>
    <w:p w:rsidR="00A71009" w:rsidRDefault="00A71009" w:rsidP="006E21B6">
      <w:pPr>
        <w:spacing w:line="360" w:lineRule="auto"/>
      </w:pPr>
    </w:p>
    <w:p w:rsidR="00924B28" w:rsidRDefault="00A71009" w:rsidP="006E21B6">
      <w:pPr>
        <w:spacing w:line="360" w:lineRule="auto"/>
      </w:pPr>
      <w:r>
        <w:t>13.</w:t>
      </w:r>
      <w:r w:rsidR="00924B28">
        <w:t xml:space="preserve"> Because the OLS regression from question 8 performed the best (had the smallest mean squared error) in-sample, I expect it to similarly outperform the forest and decision tree models out-of-sample.</w:t>
      </w:r>
    </w:p>
    <w:p w:rsidR="00A71009" w:rsidRDefault="00A71009" w:rsidP="006E21B6">
      <w:pPr>
        <w:spacing w:line="360" w:lineRule="auto"/>
      </w:pPr>
    </w:p>
    <w:p w:rsidR="006302CA" w:rsidRPr="006302CA" w:rsidRDefault="006302CA" w:rsidP="006E21B6">
      <w:pPr>
        <w:spacing w:line="360" w:lineRule="auto"/>
        <w:rPr>
          <w:u w:val="single"/>
        </w:rPr>
      </w:pPr>
      <w:r w:rsidRPr="006302CA">
        <w:rPr>
          <w:u w:val="single"/>
        </w:rPr>
        <w:t>Part 3</w:t>
      </w:r>
    </w:p>
    <w:p w:rsidR="006302CA" w:rsidRDefault="006302CA" w:rsidP="006E21B6">
      <w:pPr>
        <w:spacing w:line="360" w:lineRule="auto"/>
      </w:pPr>
    </w:p>
    <w:p w:rsidR="00A71009" w:rsidRDefault="00A71009" w:rsidP="006E21B6">
      <w:pPr>
        <w:spacing w:line="360" w:lineRule="auto"/>
      </w:pPr>
      <w:r>
        <w:t>14.</w:t>
      </w:r>
      <w:r w:rsidR="00924B28">
        <w:t xml:space="preserve"> </w:t>
      </w:r>
      <w:r w:rsidR="006302CA">
        <w:t>Out-of-Sample Mean Squared Errors:</w:t>
      </w:r>
    </w:p>
    <w:tbl>
      <w:tblPr>
        <w:tblStyle w:val="TableGrid"/>
        <w:tblW w:w="0" w:type="auto"/>
        <w:tblLook w:val="04A0" w:firstRow="1" w:lastRow="0" w:firstColumn="1" w:lastColumn="0" w:noHBand="0" w:noVBand="1"/>
      </w:tblPr>
      <w:tblGrid>
        <w:gridCol w:w="4675"/>
        <w:gridCol w:w="4675"/>
      </w:tblGrid>
      <w:tr w:rsidR="006302CA" w:rsidTr="008C3868">
        <w:tc>
          <w:tcPr>
            <w:tcW w:w="4675" w:type="dxa"/>
          </w:tcPr>
          <w:p w:rsidR="006302CA" w:rsidRDefault="006302CA" w:rsidP="006E21B6">
            <w:pPr>
              <w:spacing w:line="360" w:lineRule="auto"/>
            </w:pPr>
            <w:r>
              <w:t>Random Forest</w:t>
            </w:r>
            <w:r>
              <w:t xml:space="preserve"> Prediction MSE (Question 11)</w:t>
            </w:r>
          </w:p>
        </w:tc>
        <w:tc>
          <w:tcPr>
            <w:tcW w:w="4675" w:type="dxa"/>
          </w:tcPr>
          <w:p w:rsidR="006302CA" w:rsidRDefault="006302CA" w:rsidP="006E21B6">
            <w:pPr>
              <w:spacing w:line="360" w:lineRule="auto"/>
            </w:pPr>
            <w:r>
              <w:t>0.</w:t>
            </w:r>
            <w:r>
              <w:t>003974762</w:t>
            </w:r>
          </w:p>
        </w:tc>
      </w:tr>
      <w:tr w:rsidR="006302CA" w:rsidTr="008C3868">
        <w:tc>
          <w:tcPr>
            <w:tcW w:w="4675" w:type="dxa"/>
          </w:tcPr>
          <w:p w:rsidR="006302CA" w:rsidRDefault="006302CA" w:rsidP="006E21B6">
            <w:pPr>
              <w:spacing w:line="360" w:lineRule="auto"/>
            </w:pPr>
            <w:r>
              <w:t>OLS Prediction MSE (Question 8)</w:t>
            </w:r>
          </w:p>
        </w:tc>
        <w:tc>
          <w:tcPr>
            <w:tcW w:w="4675" w:type="dxa"/>
          </w:tcPr>
          <w:p w:rsidR="006302CA" w:rsidRDefault="006302CA" w:rsidP="006E21B6">
            <w:pPr>
              <w:spacing w:line="360" w:lineRule="auto"/>
            </w:pPr>
            <w:r>
              <w:t>0.</w:t>
            </w:r>
            <w:r>
              <w:t>0005073468</w:t>
            </w:r>
          </w:p>
        </w:tc>
      </w:tr>
      <w:tr w:rsidR="006302CA" w:rsidTr="008C3868">
        <w:tc>
          <w:tcPr>
            <w:tcW w:w="4675" w:type="dxa"/>
          </w:tcPr>
          <w:p w:rsidR="006302CA" w:rsidRDefault="006302CA" w:rsidP="006E21B6">
            <w:pPr>
              <w:spacing w:line="360" w:lineRule="auto"/>
            </w:pPr>
            <w:r>
              <w:t>Decision Tree Prediction MSE (Question 9)</w:t>
            </w:r>
          </w:p>
        </w:tc>
        <w:tc>
          <w:tcPr>
            <w:tcW w:w="4675" w:type="dxa"/>
          </w:tcPr>
          <w:p w:rsidR="006302CA" w:rsidRDefault="006302CA" w:rsidP="006E21B6">
            <w:pPr>
              <w:spacing w:line="360" w:lineRule="auto"/>
            </w:pPr>
            <w:r>
              <w:t>0.</w:t>
            </w:r>
            <w:r>
              <w:t>001005525</w:t>
            </w:r>
          </w:p>
        </w:tc>
      </w:tr>
    </w:tbl>
    <w:p w:rsidR="00A71009" w:rsidRDefault="00A71009" w:rsidP="006E21B6">
      <w:pPr>
        <w:spacing w:line="360" w:lineRule="auto"/>
      </w:pPr>
    </w:p>
    <w:p w:rsidR="006302CA" w:rsidRDefault="00A71009" w:rsidP="006E21B6">
      <w:pPr>
        <w:spacing w:line="360" w:lineRule="auto"/>
      </w:pPr>
      <w:r>
        <w:t xml:space="preserve">15. </w:t>
      </w:r>
      <w:r w:rsidR="004969D5">
        <w:t>Summary</w:t>
      </w:r>
    </w:p>
    <w:p w:rsidR="006302CA" w:rsidRDefault="006302CA" w:rsidP="006E21B6">
      <w:pPr>
        <w:spacing w:line="360" w:lineRule="auto"/>
      </w:pPr>
      <w:r>
        <w:t xml:space="preserve">In this project, we leveraged data from Google </w:t>
      </w:r>
      <w:proofErr w:type="spellStart"/>
      <w:r>
        <w:t>DataCommons</w:t>
      </w:r>
      <w:proofErr w:type="spellEnd"/>
      <w:r>
        <w:t xml:space="preserve"> in order to predict intergenerational mobility, measured as the mean rank of a child whose parents were at the 25</w:t>
      </w:r>
      <w:r w:rsidRPr="006302CA">
        <w:rPr>
          <w:vertAlign w:val="superscript"/>
        </w:rPr>
        <w:t>th</w:t>
      </w:r>
      <w:r>
        <w:t xml:space="preserve"> percentile of the national income distribution in each county.</w:t>
      </w:r>
      <w:r w:rsidR="004969D5">
        <w:t xml:space="preserve"> Generating this type of prediction from other variables enables us to build valuable forecasts of upward mobility before data on each generation becomes available. This information allows us to pursue data-driven interventions and civic planning initiatives sooner.</w:t>
      </w:r>
    </w:p>
    <w:p w:rsidR="004969D5" w:rsidRDefault="004969D5" w:rsidP="006E21B6">
      <w:pPr>
        <w:spacing w:line="360" w:lineRule="auto"/>
      </w:pPr>
    </w:p>
    <w:p w:rsidR="004969D5" w:rsidRDefault="004969D5" w:rsidP="006E21B6">
      <w:pPr>
        <w:spacing w:line="360" w:lineRule="auto"/>
      </w:pPr>
      <w:r>
        <w:t xml:space="preserve">In an effort to construct the best predictions of this outcome using other variables, we implemented three different types of machine learning methods: linear regression, decision </w:t>
      </w:r>
      <w:r>
        <w:lastRenderedPageBreak/>
        <w:t xml:space="preserve">trees, and random forests. From the Google </w:t>
      </w:r>
      <w:proofErr w:type="spellStart"/>
      <w:r>
        <w:t>DataCommons</w:t>
      </w:r>
      <w:proofErr w:type="spellEnd"/>
      <w:r>
        <w:t>, I selected 14 county level variables and merged them with the other 121 predictors given in the Opportunity Atlas dataset (</w:t>
      </w:r>
      <w:r w:rsidRPr="004969D5">
        <w:t>Language Spoken At Home— Asian And Pacific Island</w:t>
      </w:r>
      <w:r>
        <w:t xml:space="preserve">, </w:t>
      </w:r>
      <w:r w:rsidRPr="004969D5">
        <w:t>Educational Attainment— Doctorate Degree</w:t>
      </w:r>
      <w:r>
        <w:t>,</w:t>
      </w:r>
      <w:r w:rsidRPr="004969D5">
        <w:t xml:space="preserve"> Language Spoken At Home— Other Languages</w:t>
      </w:r>
      <w:r>
        <w:t>,</w:t>
      </w:r>
      <w:r w:rsidRPr="004969D5">
        <w:t xml:space="preserve"> Veteran Status</w:t>
      </w:r>
      <w:r>
        <w:t>,</w:t>
      </w:r>
      <w:r w:rsidRPr="004969D5">
        <w:t xml:space="preserve"> Educational Attainment— Regular High School Diploma</w:t>
      </w:r>
      <w:r>
        <w:t>,</w:t>
      </w:r>
      <w:r w:rsidRPr="004969D5">
        <w:t xml:space="preserve"> Foreign Born Status</w:t>
      </w:r>
      <w:r>
        <w:t>,</w:t>
      </w:r>
      <w:r w:rsidRPr="004969D5">
        <w:t xml:space="preserve"> US Native</w:t>
      </w:r>
      <w:r>
        <w:t xml:space="preserve"> with </w:t>
      </w:r>
      <w:r w:rsidRPr="004969D5">
        <w:t>Spanish Spoken at Home</w:t>
      </w:r>
      <w:r>
        <w:t>,</w:t>
      </w:r>
      <w:r w:rsidRPr="004969D5">
        <w:t xml:space="preserve"> Female</w:t>
      </w:r>
      <w:r>
        <w:t>,</w:t>
      </w:r>
      <w:r w:rsidRPr="004969D5">
        <w:t xml:space="preserve"> Foreign Born</w:t>
      </w:r>
      <w:r>
        <w:t xml:space="preserve"> with</w:t>
      </w:r>
      <w:r w:rsidRPr="004969D5">
        <w:t xml:space="preserve"> Only English Spoken at Home</w:t>
      </w:r>
      <w:r>
        <w:t>,</w:t>
      </w:r>
      <w:r w:rsidRPr="004969D5">
        <w:t xml:space="preserve"> Only English Spoken at Home</w:t>
      </w:r>
      <w:r>
        <w:t>,</w:t>
      </w:r>
      <w:r w:rsidRPr="004969D5">
        <w:t xml:space="preserve"> Educational Attainment: Master’s Degree</w:t>
      </w:r>
      <w:r>
        <w:t xml:space="preserve">, </w:t>
      </w:r>
      <w:r w:rsidRPr="004969D5">
        <w:t>Educational Attainment: Bachelor’s Degree</w:t>
      </w:r>
      <w:r>
        <w:t xml:space="preserve">, </w:t>
      </w:r>
      <w:r w:rsidRPr="004969D5">
        <w:t>Owner Occupied Housing</w:t>
      </w:r>
      <w:r>
        <w:t>, and</w:t>
      </w:r>
      <w:r w:rsidRPr="004969D5">
        <w:t xml:space="preserve"> Renter Occupied Housing With Cash Rent</w:t>
      </w:r>
      <w:r>
        <w:t>)</w:t>
      </w:r>
    </w:p>
    <w:p w:rsidR="004969D5" w:rsidRDefault="004969D5" w:rsidP="006E21B6">
      <w:pPr>
        <w:spacing w:line="360" w:lineRule="auto"/>
      </w:pPr>
    </w:p>
    <w:p w:rsidR="004969D5" w:rsidRDefault="004969D5" w:rsidP="006E21B6">
      <w:pPr>
        <w:spacing w:line="360" w:lineRule="auto"/>
      </w:pPr>
      <w:r>
        <w:t>The mean squared errors of each prediction method against the actual measure of intergenerational mobility in the sample and test datasets are listed in the table below.</w:t>
      </w:r>
    </w:p>
    <w:p w:rsidR="004969D5" w:rsidRDefault="004969D5" w:rsidP="006E21B6">
      <w:pPr>
        <w:spacing w:line="360" w:lineRule="auto"/>
      </w:pPr>
    </w:p>
    <w:p w:rsidR="006E21B6" w:rsidRDefault="004969D5" w:rsidP="006E21B6">
      <w:pPr>
        <w:spacing w:line="360" w:lineRule="auto"/>
      </w:pPr>
      <w:r>
        <w:t>In the out-of-sample test data, the linear regression (OLS) model</w:t>
      </w:r>
      <w:r>
        <w:t xml:space="preserve"> did best</w:t>
      </w:r>
      <w:r>
        <w:t xml:space="preserve">, which is consistent with the results from the in-sample training data. </w:t>
      </w:r>
    </w:p>
    <w:p w:rsidR="006E21B6" w:rsidRDefault="006E21B6" w:rsidP="006E21B6">
      <w:pPr>
        <w:spacing w:line="360" w:lineRule="auto"/>
      </w:pPr>
    </w:p>
    <w:p w:rsidR="004969D5" w:rsidRDefault="006E21B6" w:rsidP="006E21B6">
      <w:pPr>
        <w:spacing w:line="360" w:lineRule="auto"/>
      </w:pPr>
      <w:r>
        <w:t>One thing to note is that it is surprising</w:t>
      </w:r>
      <w:r w:rsidR="004969D5">
        <w:t xml:space="preserve"> that</w:t>
      </w:r>
      <w:r>
        <w:t xml:space="preserve"> in both the in-sample and out-of-sample datasets, the decision</w:t>
      </w:r>
      <w:r w:rsidR="004969D5">
        <w:t xml:space="preserve"> tree performed better than </w:t>
      </w:r>
      <w:r>
        <w:t xml:space="preserve">randomized </w:t>
      </w:r>
      <w:r w:rsidR="004969D5">
        <w:t>forest.</w:t>
      </w:r>
      <w:r>
        <w:t xml:space="preserve"> Because the randomized forest gives the average across many different trees, one would expect that it would outperform the decision tree, which might be overfitted to the training data. In this case, the decision tree vastly outperforms the random forest, which might indicate that the training and test data have very similar qualities.</w:t>
      </w:r>
    </w:p>
    <w:p w:rsidR="006302CA" w:rsidRDefault="006302CA" w:rsidP="006E21B6">
      <w:pPr>
        <w:spacing w:line="360" w:lineRule="auto"/>
      </w:pPr>
    </w:p>
    <w:tbl>
      <w:tblPr>
        <w:tblStyle w:val="TableGrid"/>
        <w:tblW w:w="0" w:type="auto"/>
        <w:tblLook w:val="04A0" w:firstRow="1" w:lastRow="0" w:firstColumn="1" w:lastColumn="0" w:noHBand="0" w:noVBand="1"/>
      </w:tblPr>
      <w:tblGrid>
        <w:gridCol w:w="3116"/>
        <w:gridCol w:w="3117"/>
        <w:gridCol w:w="3117"/>
      </w:tblGrid>
      <w:tr w:rsidR="006302CA" w:rsidTr="006302CA">
        <w:tc>
          <w:tcPr>
            <w:tcW w:w="3116" w:type="dxa"/>
          </w:tcPr>
          <w:p w:rsidR="006302CA" w:rsidRDefault="006302CA" w:rsidP="006E21B6">
            <w:pPr>
              <w:spacing w:line="360" w:lineRule="auto"/>
            </w:pPr>
            <w:r>
              <w:t>Regression Model</w:t>
            </w:r>
          </w:p>
        </w:tc>
        <w:tc>
          <w:tcPr>
            <w:tcW w:w="3117" w:type="dxa"/>
          </w:tcPr>
          <w:p w:rsidR="006302CA" w:rsidRDefault="006302CA" w:rsidP="006E21B6">
            <w:pPr>
              <w:spacing w:line="360" w:lineRule="auto"/>
            </w:pPr>
            <w:r>
              <w:t>In-Sample MSE</w:t>
            </w:r>
          </w:p>
        </w:tc>
        <w:tc>
          <w:tcPr>
            <w:tcW w:w="3117" w:type="dxa"/>
          </w:tcPr>
          <w:p w:rsidR="006302CA" w:rsidRDefault="006302CA" w:rsidP="006E21B6">
            <w:pPr>
              <w:spacing w:line="360" w:lineRule="auto"/>
            </w:pPr>
            <w:r>
              <w:t>Out-of-Sample MSE</w:t>
            </w:r>
          </w:p>
        </w:tc>
      </w:tr>
      <w:tr w:rsidR="006302CA" w:rsidTr="006302CA">
        <w:tc>
          <w:tcPr>
            <w:tcW w:w="3116" w:type="dxa"/>
          </w:tcPr>
          <w:p w:rsidR="006302CA" w:rsidRDefault="006302CA" w:rsidP="006E21B6">
            <w:pPr>
              <w:spacing w:line="360" w:lineRule="auto"/>
            </w:pPr>
            <w:r>
              <w:t>Random Forest Prediction (Question 11)</w:t>
            </w:r>
          </w:p>
        </w:tc>
        <w:tc>
          <w:tcPr>
            <w:tcW w:w="3117" w:type="dxa"/>
          </w:tcPr>
          <w:p w:rsidR="006302CA" w:rsidRDefault="006302CA" w:rsidP="006E21B6">
            <w:pPr>
              <w:spacing w:line="360" w:lineRule="auto"/>
            </w:pPr>
            <w:r>
              <w:t>0.004271803</w:t>
            </w:r>
          </w:p>
        </w:tc>
        <w:tc>
          <w:tcPr>
            <w:tcW w:w="3117" w:type="dxa"/>
          </w:tcPr>
          <w:p w:rsidR="006302CA" w:rsidRDefault="006302CA" w:rsidP="006E21B6">
            <w:pPr>
              <w:spacing w:line="360" w:lineRule="auto"/>
            </w:pPr>
            <w:r>
              <w:t>0.003974762</w:t>
            </w:r>
          </w:p>
        </w:tc>
      </w:tr>
      <w:tr w:rsidR="006302CA" w:rsidTr="006302CA">
        <w:tc>
          <w:tcPr>
            <w:tcW w:w="3116" w:type="dxa"/>
          </w:tcPr>
          <w:p w:rsidR="006302CA" w:rsidRDefault="006302CA" w:rsidP="006E21B6">
            <w:pPr>
              <w:spacing w:line="360" w:lineRule="auto"/>
            </w:pPr>
            <w:r>
              <w:t>OLS Prediction MSE (Question 8)</w:t>
            </w:r>
          </w:p>
        </w:tc>
        <w:tc>
          <w:tcPr>
            <w:tcW w:w="3117" w:type="dxa"/>
          </w:tcPr>
          <w:p w:rsidR="006302CA" w:rsidRDefault="006302CA" w:rsidP="006E21B6">
            <w:pPr>
              <w:spacing w:line="360" w:lineRule="auto"/>
            </w:pPr>
            <w:r>
              <w:t>0.0003477129</w:t>
            </w:r>
          </w:p>
        </w:tc>
        <w:tc>
          <w:tcPr>
            <w:tcW w:w="3117" w:type="dxa"/>
          </w:tcPr>
          <w:p w:rsidR="006302CA" w:rsidRDefault="006302CA" w:rsidP="006E21B6">
            <w:pPr>
              <w:spacing w:line="360" w:lineRule="auto"/>
            </w:pPr>
            <w:r>
              <w:t>0.0005073468</w:t>
            </w:r>
          </w:p>
        </w:tc>
      </w:tr>
      <w:tr w:rsidR="006302CA" w:rsidTr="006302CA">
        <w:tc>
          <w:tcPr>
            <w:tcW w:w="3116" w:type="dxa"/>
          </w:tcPr>
          <w:p w:rsidR="006302CA" w:rsidRDefault="006302CA" w:rsidP="006E21B6">
            <w:pPr>
              <w:spacing w:line="360" w:lineRule="auto"/>
            </w:pPr>
            <w:r>
              <w:t>Decision Tree Prediction MSE (Question 9)</w:t>
            </w:r>
          </w:p>
        </w:tc>
        <w:tc>
          <w:tcPr>
            <w:tcW w:w="3117" w:type="dxa"/>
          </w:tcPr>
          <w:p w:rsidR="006302CA" w:rsidRDefault="006302CA" w:rsidP="006E21B6">
            <w:pPr>
              <w:spacing w:line="360" w:lineRule="auto"/>
            </w:pPr>
            <w:r>
              <w:t>0.0007511369</w:t>
            </w:r>
          </w:p>
        </w:tc>
        <w:tc>
          <w:tcPr>
            <w:tcW w:w="3117" w:type="dxa"/>
          </w:tcPr>
          <w:p w:rsidR="006302CA" w:rsidRDefault="006302CA" w:rsidP="006E21B6">
            <w:pPr>
              <w:spacing w:line="360" w:lineRule="auto"/>
            </w:pPr>
            <w:r>
              <w:t>0.001005525</w:t>
            </w:r>
          </w:p>
        </w:tc>
      </w:tr>
    </w:tbl>
    <w:p w:rsidR="00A71009" w:rsidRDefault="00A71009" w:rsidP="006E21B6">
      <w:pPr>
        <w:spacing w:line="360" w:lineRule="auto"/>
      </w:pPr>
    </w:p>
    <w:p w:rsidR="00DB3722" w:rsidRDefault="00A71009" w:rsidP="006E21B6">
      <w:pPr>
        <w:spacing w:line="360" w:lineRule="auto"/>
        <w:rPr>
          <w:noProof/>
        </w:rPr>
      </w:pPr>
      <w:r>
        <w:t xml:space="preserve">16. </w:t>
      </w:r>
      <w:r w:rsidR="00DB3722" w:rsidRPr="00DB3722">
        <w:drawing>
          <wp:inline distT="0" distB="0" distL="0" distR="0" wp14:anchorId="15667C78" wp14:editId="3740026C">
            <wp:extent cx="5943600" cy="33502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50260"/>
                    </a:xfrm>
                    <a:prstGeom prst="rect">
                      <a:avLst/>
                    </a:prstGeom>
                  </pic:spPr>
                </pic:pic>
              </a:graphicData>
            </a:graphic>
          </wp:inline>
        </w:drawing>
      </w:r>
      <w:r w:rsidR="00DB3722" w:rsidRPr="00DB3722">
        <w:drawing>
          <wp:inline distT="0" distB="0" distL="0" distR="0" wp14:anchorId="6406C454" wp14:editId="4C672D1A">
            <wp:extent cx="5943600" cy="33515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51530"/>
                    </a:xfrm>
                    <a:prstGeom prst="rect">
                      <a:avLst/>
                    </a:prstGeom>
                  </pic:spPr>
                </pic:pic>
              </a:graphicData>
            </a:graphic>
          </wp:inline>
        </w:drawing>
      </w:r>
      <w:r w:rsidR="00DB3722" w:rsidRPr="00DB3722">
        <w:rPr>
          <w:noProof/>
        </w:rPr>
        <w:t xml:space="preserve"> </w:t>
      </w:r>
    </w:p>
    <w:p w:rsidR="00A71009" w:rsidRDefault="00DB3722" w:rsidP="006E21B6">
      <w:pPr>
        <w:spacing w:line="360" w:lineRule="auto"/>
        <w:rPr>
          <w:noProof/>
        </w:rPr>
      </w:pPr>
      <w:r w:rsidRPr="00DB3722">
        <w:lastRenderedPageBreak/>
        <w:drawing>
          <wp:inline distT="0" distB="0" distL="0" distR="0" wp14:anchorId="241BAF22" wp14:editId="14531FDC">
            <wp:extent cx="5943600" cy="33229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22955"/>
                    </a:xfrm>
                    <a:prstGeom prst="rect">
                      <a:avLst/>
                    </a:prstGeom>
                  </pic:spPr>
                </pic:pic>
              </a:graphicData>
            </a:graphic>
          </wp:inline>
        </w:drawing>
      </w:r>
      <w:r w:rsidRPr="00DB3722">
        <w:rPr>
          <w:noProof/>
        </w:rPr>
        <w:t xml:space="preserve"> </w:t>
      </w:r>
      <w:r w:rsidR="000A5242">
        <w:rPr>
          <w:noProof/>
        </w:rPr>
        <w:drawing>
          <wp:inline distT="0" distB="0" distL="0" distR="0">
            <wp:extent cx="5943600" cy="3572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LS_map.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572510"/>
                    </a:xfrm>
                    <a:prstGeom prst="rect">
                      <a:avLst/>
                    </a:prstGeom>
                  </pic:spPr>
                </pic:pic>
              </a:graphicData>
            </a:graphic>
          </wp:inline>
        </w:drawing>
      </w:r>
      <w:r>
        <w:rPr>
          <w:noProof/>
        </w:rPr>
        <w:lastRenderedPageBreak/>
        <w:drawing>
          <wp:inline distT="0" distB="0" distL="0" distR="0" wp14:anchorId="076A4EF7" wp14:editId="146415E7">
            <wp:extent cx="5943600" cy="3572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est_map.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572510"/>
                    </a:xfrm>
                    <a:prstGeom prst="rect">
                      <a:avLst/>
                    </a:prstGeom>
                  </pic:spPr>
                </pic:pic>
              </a:graphicData>
            </a:graphic>
          </wp:inline>
        </w:drawing>
      </w:r>
    </w:p>
    <w:p w:rsidR="000A5242" w:rsidRDefault="000A5242" w:rsidP="006E21B6">
      <w:pPr>
        <w:spacing w:line="360" w:lineRule="auto"/>
      </w:pPr>
      <w:r>
        <w:rPr>
          <w:noProof/>
        </w:rPr>
        <w:drawing>
          <wp:inline distT="0" distB="0" distL="0" distR="0" wp14:anchorId="07B0D77A" wp14:editId="264706D7">
            <wp:extent cx="5943600" cy="3572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ee_map.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572510"/>
                    </a:xfrm>
                    <a:prstGeom prst="rect">
                      <a:avLst/>
                    </a:prstGeom>
                  </pic:spPr>
                </pic:pic>
              </a:graphicData>
            </a:graphic>
          </wp:inline>
        </w:drawing>
      </w:r>
    </w:p>
    <w:bookmarkEnd w:id="0"/>
    <w:p w:rsidR="00326588" w:rsidRDefault="00326588" w:rsidP="006E21B6">
      <w:pPr>
        <w:spacing w:line="360" w:lineRule="auto"/>
      </w:pPr>
    </w:p>
    <w:sectPr w:rsidR="00326588" w:rsidSect="00F717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DEA"/>
    <w:rsid w:val="000816F2"/>
    <w:rsid w:val="000A5242"/>
    <w:rsid w:val="00101E32"/>
    <w:rsid w:val="00281E2D"/>
    <w:rsid w:val="00326588"/>
    <w:rsid w:val="003660F4"/>
    <w:rsid w:val="00382D03"/>
    <w:rsid w:val="00392294"/>
    <w:rsid w:val="003A2DEA"/>
    <w:rsid w:val="00474D4E"/>
    <w:rsid w:val="004969D5"/>
    <w:rsid w:val="004C15B1"/>
    <w:rsid w:val="006302CA"/>
    <w:rsid w:val="00632383"/>
    <w:rsid w:val="006E21B6"/>
    <w:rsid w:val="00924B28"/>
    <w:rsid w:val="00952FCA"/>
    <w:rsid w:val="00A71009"/>
    <w:rsid w:val="00A81195"/>
    <w:rsid w:val="00B64CCD"/>
    <w:rsid w:val="00BB42BB"/>
    <w:rsid w:val="00BC78F3"/>
    <w:rsid w:val="00C63D84"/>
    <w:rsid w:val="00D419A8"/>
    <w:rsid w:val="00DB3722"/>
    <w:rsid w:val="00F71759"/>
    <w:rsid w:val="00FD50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BB1A7"/>
  <w15:chartTrackingRefBased/>
  <w15:docId w15:val="{F1C4DD19-AB6C-044A-9071-535DF13EC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A2D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82D0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2D0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5259966">
      <w:bodyDiv w:val="1"/>
      <w:marLeft w:val="0"/>
      <w:marRight w:val="0"/>
      <w:marTop w:val="0"/>
      <w:marBottom w:val="0"/>
      <w:divBdr>
        <w:top w:val="none" w:sz="0" w:space="0" w:color="auto"/>
        <w:left w:val="none" w:sz="0" w:space="0" w:color="auto"/>
        <w:bottom w:val="none" w:sz="0" w:space="0" w:color="auto"/>
        <w:right w:val="none" w:sz="0" w:space="0" w:color="auto"/>
      </w:divBdr>
      <w:divsChild>
        <w:div w:id="1556240032">
          <w:marLeft w:val="0"/>
          <w:marRight w:val="-14774"/>
          <w:marTop w:val="0"/>
          <w:marBottom w:val="0"/>
          <w:divBdr>
            <w:top w:val="none" w:sz="0" w:space="0" w:color="auto"/>
            <w:left w:val="none" w:sz="0" w:space="0" w:color="auto"/>
            <w:bottom w:val="none" w:sz="0" w:space="0" w:color="auto"/>
            <w:right w:val="none" w:sz="0" w:space="0" w:color="auto"/>
          </w:divBdr>
        </w:div>
        <w:div w:id="1482892759">
          <w:marLeft w:val="0"/>
          <w:marRight w:val="-14774"/>
          <w:marTop w:val="0"/>
          <w:marBottom w:val="0"/>
          <w:divBdr>
            <w:top w:val="none" w:sz="0" w:space="0" w:color="auto"/>
            <w:left w:val="none" w:sz="0" w:space="0" w:color="auto"/>
            <w:bottom w:val="none" w:sz="0" w:space="0" w:color="auto"/>
            <w:right w:val="none" w:sz="0" w:space="0" w:color="auto"/>
          </w:divBdr>
        </w:div>
        <w:div w:id="836849224">
          <w:marLeft w:val="0"/>
          <w:marRight w:val="-14774"/>
          <w:marTop w:val="0"/>
          <w:marBottom w:val="0"/>
          <w:divBdr>
            <w:top w:val="none" w:sz="0" w:space="0" w:color="auto"/>
            <w:left w:val="none" w:sz="0" w:space="0" w:color="auto"/>
            <w:bottom w:val="none" w:sz="0" w:space="0" w:color="auto"/>
            <w:right w:val="none" w:sz="0" w:space="0" w:color="auto"/>
          </w:divBdr>
        </w:div>
        <w:div w:id="1204486594">
          <w:marLeft w:val="0"/>
          <w:marRight w:val="-14774"/>
          <w:marTop w:val="0"/>
          <w:marBottom w:val="0"/>
          <w:divBdr>
            <w:top w:val="none" w:sz="0" w:space="0" w:color="auto"/>
            <w:left w:val="none" w:sz="0" w:space="0" w:color="auto"/>
            <w:bottom w:val="none" w:sz="0" w:space="0" w:color="auto"/>
            <w:right w:val="none" w:sz="0" w:space="0" w:color="auto"/>
          </w:divBdr>
        </w:div>
        <w:div w:id="127168416">
          <w:marLeft w:val="0"/>
          <w:marRight w:val="-14774"/>
          <w:marTop w:val="0"/>
          <w:marBottom w:val="0"/>
          <w:divBdr>
            <w:top w:val="none" w:sz="0" w:space="0" w:color="auto"/>
            <w:left w:val="none" w:sz="0" w:space="0" w:color="auto"/>
            <w:bottom w:val="none" w:sz="0" w:space="0" w:color="auto"/>
            <w:right w:val="none" w:sz="0" w:space="0" w:color="auto"/>
          </w:divBdr>
        </w:div>
        <w:div w:id="155803159">
          <w:marLeft w:val="0"/>
          <w:marRight w:val="-14774"/>
          <w:marTop w:val="0"/>
          <w:marBottom w:val="0"/>
          <w:divBdr>
            <w:top w:val="none" w:sz="0" w:space="0" w:color="auto"/>
            <w:left w:val="none" w:sz="0" w:space="0" w:color="auto"/>
            <w:bottom w:val="none" w:sz="0" w:space="0" w:color="auto"/>
            <w:right w:val="none" w:sz="0" w:space="0" w:color="auto"/>
          </w:divBdr>
        </w:div>
        <w:div w:id="771781879">
          <w:marLeft w:val="0"/>
          <w:marRight w:val="-14774"/>
          <w:marTop w:val="0"/>
          <w:marBottom w:val="0"/>
          <w:divBdr>
            <w:top w:val="none" w:sz="0" w:space="0" w:color="auto"/>
            <w:left w:val="none" w:sz="0" w:space="0" w:color="auto"/>
            <w:bottom w:val="none" w:sz="0" w:space="0" w:color="auto"/>
            <w:right w:val="none" w:sz="0" w:space="0" w:color="auto"/>
          </w:divBdr>
        </w:div>
        <w:div w:id="1216623470">
          <w:marLeft w:val="0"/>
          <w:marRight w:val="-14774"/>
          <w:marTop w:val="0"/>
          <w:marBottom w:val="0"/>
          <w:divBdr>
            <w:top w:val="none" w:sz="0" w:space="0" w:color="auto"/>
            <w:left w:val="none" w:sz="0" w:space="0" w:color="auto"/>
            <w:bottom w:val="none" w:sz="0" w:space="0" w:color="auto"/>
            <w:right w:val="none" w:sz="0" w:space="0" w:color="auto"/>
          </w:divBdr>
        </w:div>
        <w:div w:id="605505612">
          <w:marLeft w:val="0"/>
          <w:marRight w:val="-14774"/>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8</Pages>
  <Words>1041</Words>
  <Characters>5936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Carra Wu</dc:creator>
  <cp:keywords/>
  <dc:description/>
  <cp:lastModifiedBy>Carra Wu</cp:lastModifiedBy>
  <cp:revision>2</cp:revision>
  <dcterms:created xsi:type="dcterms:W3CDTF">2019-05-02T19:04:00Z</dcterms:created>
  <dcterms:modified xsi:type="dcterms:W3CDTF">2019-05-03T04:58:00Z</dcterms:modified>
</cp:coreProperties>
</file>